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1BA" w:rsidRPr="00077FD8" w:rsidRDefault="00AC51BA" w:rsidP="00077FD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Лекция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>14. Н.А</w:t>
      </w:r>
      <w:r w:rsidRPr="00077FD8">
        <w:rPr>
          <w:rFonts w:ascii="Times New Roman" w:hAnsi="Times New Roman" w:cs="Times New Roman"/>
          <w:color w:val="000000"/>
          <w:sz w:val="28"/>
          <w:szCs w:val="28"/>
        </w:rPr>
        <w:t>. Назарбаев – лидер нации. Начинания Первого Президента на пути государственного возрождения.</w:t>
      </w:r>
    </w:p>
    <w:p w:rsidR="00AC51BA" w:rsidRPr="00077FD8" w:rsidRDefault="00AC51BA" w:rsidP="00077F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7FD8">
        <w:rPr>
          <w:rFonts w:ascii="Times New Roman" w:hAnsi="Times New Roman" w:cs="Times New Roman"/>
          <w:color w:val="000000"/>
          <w:sz w:val="28"/>
          <w:szCs w:val="28"/>
        </w:rPr>
        <w:t xml:space="preserve">Основа созидания казахстанской модели государственности. </w:t>
      </w:r>
    </w:p>
    <w:p w:rsidR="00AC51BA" w:rsidRPr="00077FD8" w:rsidRDefault="00AC51BA" w:rsidP="00077F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7FD8">
        <w:rPr>
          <w:rFonts w:ascii="Times New Roman" w:hAnsi="Times New Roman" w:cs="Times New Roman"/>
          <w:bCs/>
          <w:noProof/>
          <w:spacing w:val="-6"/>
          <w:sz w:val="28"/>
          <w:szCs w:val="28"/>
          <w:lang w:val="kk-KZ"/>
        </w:rPr>
        <w:t>«Мәңгілік  Ел» - национальная идея Казахстана ХХІ века</w:t>
      </w:r>
      <w:r w:rsidRPr="00077FD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C51BA" w:rsidRPr="00077FD8" w:rsidRDefault="00AC51BA" w:rsidP="00077F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7FD8">
        <w:rPr>
          <w:rFonts w:ascii="Times New Roman" w:hAnsi="Times New Roman" w:cs="Times New Roman"/>
          <w:color w:val="000000"/>
          <w:sz w:val="28"/>
          <w:szCs w:val="28"/>
        </w:rPr>
        <w:t xml:space="preserve">Значение работы «Стратегия становления и развития Казахстана как суверенного государства». </w:t>
      </w:r>
    </w:p>
    <w:p w:rsidR="00AC51BA" w:rsidRPr="00077FD8" w:rsidRDefault="00AC51BA" w:rsidP="00077F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7FD8">
        <w:rPr>
          <w:rFonts w:ascii="Times New Roman" w:hAnsi="Times New Roman" w:cs="Times New Roman"/>
          <w:color w:val="000000"/>
          <w:sz w:val="28"/>
          <w:szCs w:val="28"/>
        </w:rPr>
        <w:t xml:space="preserve">Стратегическое видение национальной истории и роли исторических личностей в работе «В потоке истории» и на страницах периодической печати. </w:t>
      </w:r>
    </w:p>
    <w:p w:rsidR="00AC51BA" w:rsidRPr="00077FD8" w:rsidRDefault="00AC51BA" w:rsidP="00077F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7FD8">
        <w:rPr>
          <w:rFonts w:ascii="Times New Roman" w:hAnsi="Times New Roman" w:cs="Times New Roman"/>
          <w:color w:val="000000"/>
          <w:sz w:val="28"/>
          <w:szCs w:val="28"/>
        </w:rPr>
        <w:t xml:space="preserve">Влияние проблем современного мира на национальную безопасность и территориальную целость в книге «Эпицентр мира». </w:t>
      </w:r>
    </w:p>
    <w:p w:rsidR="00AC51BA" w:rsidRPr="00077FD8" w:rsidRDefault="00AC51BA" w:rsidP="00077F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77FD8">
        <w:rPr>
          <w:rFonts w:ascii="Times New Roman" w:hAnsi="Times New Roman" w:cs="Times New Roman"/>
          <w:color w:val="000000"/>
          <w:sz w:val="28"/>
          <w:szCs w:val="28"/>
        </w:rPr>
        <w:t>Проблемы терроризма, региональной безопасности и меры борьбы с ними в работе «Критическое десятилетие».</w:t>
      </w:r>
    </w:p>
    <w:p w:rsidR="00AC51BA" w:rsidRDefault="00AC51BA" w:rsidP="00077FD8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682FB4" w:rsidRDefault="00682FB4" w:rsidP="00682FB4">
      <w:pPr>
        <w:pStyle w:val="a3"/>
        <w:ind w:left="0" w:firstLine="720"/>
        <w:jc w:val="both"/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  <w:lang w:val="kk-KZ"/>
        </w:rPr>
      </w:pPr>
      <w:r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  <w:lang w:val="kk-KZ"/>
        </w:rPr>
        <w:t>1. По  мнению политологов, Н.А.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Назарбаевым успешно решена наиболее трудная и, несомненно, важнейшая задача процесса созидания казахстанской государственности. Закономер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softHyphen/>
        <w:t xml:space="preserve">но, что Первый Президент Республики Казахстан является общепризнанным лидером и создателем уникальной казахстанской модели межэтнического и межконфессионального согласия. Наш лидер в одном ряду с выдающимися политиками мира, такими как Шарль де Голль, Франклин Рузвельт, Дэн Сяопин, Ли </w:t>
      </w:r>
      <w:proofErr w:type="spell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Куан</w:t>
      </w:r>
      <w:proofErr w:type="spell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proofErr w:type="gram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Ю</w:t>
      </w:r>
      <w:proofErr w:type="gram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, </w:t>
      </w:r>
      <w:proofErr w:type="spell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Махатхир</w:t>
      </w:r>
      <w:proofErr w:type="spell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proofErr w:type="spell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Мохаммад</w:t>
      </w:r>
      <w:proofErr w:type="spell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, Мустафа </w:t>
      </w:r>
      <w:proofErr w:type="spell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Кемаль</w:t>
      </w:r>
      <w:proofErr w:type="spell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proofErr w:type="spell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Ататюрк</w:t>
      </w:r>
      <w:proofErr w:type="spell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, Махатма Ганди, сумев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softHyphen/>
        <w:t>шими в своё время выдвинуть свои государства в число передовых и развитых стран планеты. Со стороны мировой общественности присутствуют высокие ожидания относительно того, что наше «ноу-хау» внесет лепту в распространение по всему миру идей толерантности и межнационального согласия. Не случайно Казахстан сегодня является движущей силой многих интеграционных процес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softHyphen/>
        <w:t xml:space="preserve">сов на евразийском пространстве — это и СНГ и </w:t>
      </w:r>
      <w:proofErr w:type="spell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ЕврАзЕС</w:t>
      </w:r>
      <w:proofErr w:type="spell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, и ШОС, и ОДКБ, ОБСЕ, СВМДА. П</w:t>
      </w:r>
      <w:r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  <w:lang w:val="kk-KZ"/>
        </w:rPr>
        <w:t>ервый п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рези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softHyphen/>
        <w:t>дент Республики Казахстан Н</w:t>
      </w:r>
      <w:r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  <w:lang w:val="kk-KZ"/>
        </w:rPr>
        <w:t>.А.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Назарбаев в полной мере осознает эту миссию и прилагает большие усилия для укрепления мира и </w:t>
      </w:r>
      <w:proofErr w:type="gramStart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стабильности</w:t>
      </w:r>
      <w:proofErr w:type="gramEnd"/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как на региональном, так и на гло</w:t>
      </w:r>
      <w:r w:rsidRPr="00682FB4">
        <w:rPr>
          <w:rStyle w:val="a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softHyphen/>
        <w:t>бальном уровне.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noProof/>
          <w:spacing w:val="-6"/>
          <w:sz w:val="28"/>
          <w:szCs w:val="28"/>
          <w:lang w:val="kk-KZ"/>
        </w:rPr>
        <w:t xml:space="preserve">2. </w:t>
      </w:r>
      <w:r w:rsidRPr="00682FB4">
        <w:rPr>
          <w:rFonts w:ascii="Times New Roman" w:hAnsi="Times New Roman" w:cs="Times New Roman"/>
          <w:bCs/>
          <w:noProof/>
          <w:spacing w:val="-6"/>
          <w:sz w:val="28"/>
          <w:szCs w:val="28"/>
          <w:lang w:val="kk-KZ"/>
        </w:rPr>
        <w:t>«Мәңгілік  Ел» - национальная идея Казахстана ХХІ века</w:t>
      </w:r>
      <w:r w:rsidRPr="00682FB4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F3FE5">
        <w:rPr>
          <w:rFonts w:ascii="Times New Roman" w:hAnsi="Times New Roman" w:cs="Times New Roman"/>
          <w:sz w:val="28"/>
          <w:szCs w:val="28"/>
        </w:rPr>
        <w:t>В послании 2014 г. впервые прозвучала национальная идея «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>Мәңгілік</w:t>
      </w:r>
      <w:proofErr w:type="gramStart"/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 w:rsidRPr="00DF3F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DF3FE5">
        <w:rPr>
          <w:rFonts w:ascii="Times New Roman" w:hAnsi="Times New Roman" w:cs="Times New Roman"/>
          <w:sz w:val="28"/>
          <w:szCs w:val="28"/>
        </w:rPr>
        <w:t>».</w:t>
      </w:r>
      <w:r w:rsidRPr="00DF3F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3FE5">
        <w:rPr>
          <w:rFonts w:ascii="Times New Roman" w:hAnsi="Times New Roman" w:cs="Times New Roman"/>
          <w:sz w:val="28"/>
          <w:szCs w:val="28"/>
        </w:rPr>
        <w:t xml:space="preserve">Я хочу привести слова Н. Назарбаева, которые прозвучали в послании в связи с этой новой программой. «Мы, </w:t>
      </w:r>
      <w:proofErr w:type="spellStart"/>
      <w:r w:rsidRPr="00DF3FE5">
        <w:rPr>
          <w:rFonts w:ascii="Times New Roman" w:hAnsi="Times New Roman" w:cs="Times New Roman"/>
          <w:sz w:val="28"/>
          <w:szCs w:val="28"/>
        </w:rPr>
        <w:t>казахстанцы</w:t>
      </w:r>
      <w:proofErr w:type="spellEnd"/>
      <w:r w:rsidRPr="00DF3FE5">
        <w:rPr>
          <w:rFonts w:ascii="Times New Roman" w:hAnsi="Times New Roman" w:cs="Times New Roman"/>
          <w:sz w:val="28"/>
          <w:szCs w:val="28"/>
        </w:rPr>
        <w:t xml:space="preserve">, единый народ! И общая для нас судьба – это наш 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>Мәңгілік</w:t>
      </w:r>
      <w:proofErr w:type="gramStart"/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л, наш достойный и великий Казахстан! Поручаю 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Администрации Президента, АНК разработку и принятие патриотического акта </w:t>
      </w:r>
      <w:r w:rsidRPr="00DF3FE5">
        <w:rPr>
          <w:rFonts w:ascii="Times New Roman" w:hAnsi="Times New Roman" w:cs="Times New Roman"/>
          <w:sz w:val="28"/>
          <w:szCs w:val="28"/>
        </w:rPr>
        <w:t>«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>Мәңгілік Ел</w:t>
      </w:r>
      <w:r w:rsidRPr="00DF3FE5">
        <w:rPr>
          <w:rFonts w:ascii="Times New Roman" w:hAnsi="Times New Roman" w:cs="Times New Roman"/>
          <w:sz w:val="28"/>
          <w:szCs w:val="28"/>
        </w:rPr>
        <w:t xml:space="preserve">» - «Вечная страна»». 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ab/>
        <w:t xml:space="preserve">Откуда это название? Еще древние казахи говорили: «Мы народ, который пришел из вечности и уйдет в вечность. Мы вечный народ-воин». Ел – это не просто страна или народ, это родство по крови и душе, </w:t>
      </w:r>
      <w:proofErr w:type="spellStart"/>
      <w:r w:rsidRPr="00DF3FE5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DF3FE5">
        <w:rPr>
          <w:rFonts w:ascii="Times New Roman" w:hAnsi="Times New Roman" w:cs="Times New Roman"/>
          <w:sz w:val="28"/>
          <w:szCs w:val="28"/>
        </w:rPr>
        <w:t xml:space="preserve">. Другими словами – это братство близких по духу людей.  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«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>Мәңгілік</w:t>
      </w:r>
      <w:proofErr w:type="gramStart"/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 w:rsidRPr="00DF3F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DF3FE5">
        <w:rPr>
          <w:rFonts w:ascii="Times New Roman" w:hAnsi="Times New Roman" w:cs="Times New Roman"/>
          <w:sz w:val="28"/>
          <w:szCs w:val="28"/>
        </w:rPr>
        <w:t>» - это общая судьба.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«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>Мәңгілік</w:t>
      </w:r>
      <w:proofErr w:type="gramStart"/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 w:rsidRPr="00DF3F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DF3FE5">
        <w:rPr>
          <w:rFonts w:ascii="Times New Roman" w:hAnsi="Times New Roman" w:cs="Times New Roman"/>
          <w:sz w:val="28"/>
          <w:szCs w:val="28"/>
        </w:rPr>
        <w:t xml:space="preserve">» - это национальная идея </w:t>
      </w:r>
      <w:proofErr w:type="spellStart"/>
      <w:r w:rsidRPr="00DF3FE5">
        <w:rPr>
          <w:rFonts w:ascii="Times New Roman" w:hAnsi="Times New Roman" w:cs="Times New Roman"/>
          <w:sz w:val="28"/>
          <w:szCs w:val="28"/>
        </w:rPr>
        <w:t>общеказахстанского</w:t>
      </w:r>
      <w:proofErr w:type="spellEnd"/>
      <w:r w:rsidRPr="00DF3FE5">
        <w:rPr>
          <w:rFonts w:ascii="Times New Roman" w:hAnsi="Times New Roman" w:cs="Times New Roman"/>
          <w:sz w:val="28"/>
          <w:szCs w:val="28"/>
        </w:rPr>
        <w:t xml:space="preserve"> дома.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«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>Мәңгілік</w:t>
      </w:r>
      <w:proofErr w:type="gramStart"/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 w:rsidRPr="00DF3F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DF3FE5">
        <w:rPr>
          <w:rFonts w:ascii="Times New Roman" w:hAnsi="Times New Roman" w:cs="Times New Roman"/>
          <w:sz w:val="28"/>
          <w:szCs w:val="28"/>
        </w:rPr>
        <w:t xml:space="preserve">» - главные ценности, которые составляют фундамент будущего страны и объединяют </w:t>
      </w:r>
      <w:proofErr w:type="spellStart"/>
      <w:r w:rsidRPr="00DF3FE5">
        <w:rPr>
          <w:rFonts w:ascii="Times New Roman" w:hAnsi="Times New Roman" w:cs="Times New Roman"/>
          <w:sz w:val="28"/>
          <w:szCs w:val="28"/>
        </w:rPr>
        <w:t>казахстанцев</w:t>
      </w:r>
      <w:proofErr w:type="spellEnd"/>
      <w:r w:rsidRPr="00DF3FE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Идея «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>Мәңгілік</w:t>
      </w:r>
      <w:proofErr w:type="gramStart"/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 w:rsidRPr="00DF3F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DF3FE5">
        <w:rPr>
          <w:rFonts w:ascii="Times New Roman" w:hAnsi="Times New Roman" w:cs="Times New Roman"/>
          <w:sz w:val="28"/>
          <w:szCs w:val="28"/>
        </w:rPr>
        <w:t xml:space="preserve">» - объединение. Когда во всем мире происходит раскол общества, наш президент, напротив, пытается его объединить. Например: Европа, отношение к мигрантам, США – отношение к войне в Сирии, усиления полицейского террора </w:t>
      </w:r>
      <w:proofErr w:type="gramStart"/>
      <w:r w:rsidRPr="00DF3FE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F3FE5">
        <w:rPr>
          <w:rFonts w:ascii="Times New Roman" w:hAnsi="Times New Roman" w:cs="Times New Roman"/>
          <w:sz w:val="28"/>
          <w:szCs w:val="28"/>
        </w:rPr>
        <w:t xml:space="preserve"> чернокожим.   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Семь главных ценностей национальной идеи: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- независимость Казахстана,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- национальное единство, мир и согласие,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- светское общество и высокая духовность,</w:t>
      </w:r>
    </w:p>
    <w:p w:rsidR="00682FB4" w:rsidRPr="00DF3FE5" w:rsidRDefault="00682FB4" w:rsidP="00682FB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- экономический рост на основе индустриализации и инноваций,</w:t>
      </w:r>
    </w:p>
    <w:p w:rsidR="00682FB4" w:rsidRPr="00DF3FE5" w:rsidRDefault="00682FB4" w:rsidP="00682FB4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- общество всеобщего труда,</w:t>
      </w:r>
    </w:p>
    <w:p w:rsidR="00682FB4" w:rsidRPr="00DF3FE5" w:rsidRDefault="00682FB4" w:rsidP="00682FB4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>- общность истории, культуры и языка,</w:t>
      </w:r>
    </w:p>
    <w:p w:rsidR="00682FB4" w:rsidRPr="00DF3FE5" w:rsidRDefault="00682FB4" w:rsidP="00682FB4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F3FE5">
        <w:rPr>
          <w:rFonts w:ascii="Times New Roman" w:hAnsi="Times New Roman" w:cs="Times New Roman"/>
          <w:sz w:val="28"/>
          <w:szCs w:val="28"/>
        </w:rPr>
        <w:t xml:space="preserve">- национальная безопасность и участие страны в решении мировых и региональных проблем. </w:t>
      </w:r>
    </w:p>
    <w:p w:rsidR="00682FB4" w:rsidRPr="00DF3FE5" w:rsidRDefault="00682FB4" w:rsidP="00682FB4">
      <w:pPr>
        <w:spacing w:after="0"/>
        <w:ind w:left="36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FE5">
        <w:rPr>
          <w:rFonts w:ascii="Times New Roman" w:hAnsi="Times New Roman" w:cs="Times New Roman"/>
          <w:sz w:val="28"/>
          <w:szCs w:val="28"/>
        </w:rPr>
        <w:t xml:space="preserve">«Жизнь народа прирастает с каждым следующим его поколением. Поэтому нет мечты выше, чем мечта о вечности народа. </w:t>
      </w:r>
      <w:r w:rsidRPr="00DF3FE5">
        <w:rPr>
          <w:rFonts w:ascii="Times New Roman" w:hAnsi="Times New Roman" w:cs="Times New Roman"/>
          <w:sz w:val="28"/>
          <w:szCs w:val="28"/>
          <w:lang w:val="kk-KZ"/>
        </w:rPr>
        <w:t xml:space="preserve">Мәңгілік Ел – это идея, которая открывает завтрашний день, выражает веру в будущее, это символ необратимой и прочной стабильности» Н. Назарбаев. </w:t>
      </w:r>
    </w:p>
    <w:p w:rsidR="00682FB4" w:rsidRPr="00DF3FE5" w:rsidRDefault="00682FB4" w:rsidP="00682FB4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FE5">
        <w:rPr>
          <w:rFonts w:ascii="Times New Roman" w:hAnsi="Times New Roman" w:cs="Times New Roman"/>
          <w:sz w:val="28"/>
          <w:szCs w:val="28"/>
          <w:lang w:val="kk-KZ"/>
        </w:rPr>
        <w:tab/>
        <w:t xml:space="preserve">«У нас одна Родина – Независимый Казахстан, у нас одна страна – одна судьба. Народ, который верен великому делу мира и согласия, будет существовать тысячелетиями» Н. Назарбаев. </w:t>
      </w:r>
    </w:p>
    <w:p w:rsidR="00682FB4" w:rsidRPr="00DF3FE5" w:rsidRDefault="00682FB4" w:rsidP="00682FB4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FE5">
        <w:rPr>
          <w:rFonts w:ascii="Times New Roman" w:hAnsi="Times New Roman" w:cs="Times New Roman"/>
          <w:sz w:val="28"/>
          <w:szCs w:val="28"/>
          <w:lang w:val="kk-KZ"/>
        </w:rPr>
        <w:tab/>
        <w:t xml:space="preserve">«Достижения и успехи страны – это результат каждодневного труда всех казахстанцев. Мы будем укреплять наши ценности трудолюбия и отвественности, уважения к человеку труда» Н. Назарбаев. </w:t>
      </w:r>
    </w:p>
    <w:p w:rsidR="00682FB4" w:rsidRDefault="00682FB4" w:rsidP="00077FD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AC51BA" w:rsidRPr="00077FD8" w:rsidRDefault="00077FD8" w:rsidP="00077FD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3. </w:t>
      </w:r>
      <w:r w:rsidR="00AC51BA" w:rsidRPr="00077FD8">
        <w:rPr>
          <w:rFonts w:ascii="Times New Roman" w:hAnsi="Times New Roman" w:cs="Times New Roman"/>
          <w:color w:val="000000"/>
          <w:sz w:val="28"/>
          <w:szCs w:val="28"/>
        </w:rPr>
        <w:t xml:space="preserve">Значение работы «Стратегия становления и развития Казахстана как суверенного государства». </w:t>
      </w:r>
    </w:p>
    <w:p w:rsidR="00AC51BA" w:rsidRPr="00AC51BA" w:rsidRDefault="00AC51BA" w:rsidP="00077FD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7FD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 даной работе отмечено, что «б</w:t>
      </w:r>
      <w:proofErr w:type="spellStart"/>
      <w:r w:rsidRPr="00AC5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</w:t>
      </w:r>
      <w:proofErr w:type="spellEnd"/>
      <w:r w:rsidRPr="00AC5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четкой цели не могут существовать ни человек, ни властные структуры, ни общество. Людей, живущих без </w:t>
      </w:r>
      <w:r w:rsidRPr="00AC5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осознанного идеала, высокой мечты, неизбежно захватывает стихия мелких, обывательских интересов, сиюминутной материальной выгоды. И, как следствие, наступает общественная деградация. Вот почему столь необходима сегодня четкая и конкретная концепция развития казахстанского общества, дающая каждому возможность увидеть азимуты нашего движения, обрести уверенность в предсказуемости событий, в достижении конечного результата</w:t>
      </w:r>
      <w:r w:rsidRPr="00077FD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</w:t>
      </w:r>
      <w:r w:rsidRPr="00AC5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C51BA" w:rsidRPr="00077FD8" w:rsidRDefault="00682FB4" w:rsidP="00077FD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4. </w:t>
      </w:r>
      <w:r w:rsidR="00AC51BA" w:rsidRPr="00077FD8">
        <w:rPr>
          <w:rFonts w:ascii="Times New Roman" w:hAnsi="Times New Roman" w:cs="Times New Roman"/>
          <w:color w:val="000000"/>
          <w:sz w:val="28"/>
          <w:szCs w:val="28"/>
        </w:rPr>
        <w:t xml:space="preserve">Стратегическое видение национальной истории и роли исторических личностей в работе «В потоке истории» и на страницах периодической печати. </w:t>
      </w:r>
    </w:p>
    <w:p w:rsidR="00AC51BA" w:rsidRPr="00077FD8" w:rsidRDefault="00077FD8" w:rsidP="00682FB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77FD8">
        <w:rPr>
          <w:color w:val="000000"/>
          <w:sz w:val="28"/>
          <w:szCs w:val="28"/>
          <w:lang w:val="kk-KZ"/>
        </w:rPr>
        <w:t xml:space="preserve">В данной работе через такие главы - </w:t>
      </w:r>
      <w:r w:rsidRPr="00077FD8">
        <w:rPr>
          <w:color w:val="000000"/>
          <w:sz w:val="28"/>
          <w:szCs w:val="28"/>
        </w:rPr>
        <w:t>1. Сохранить свое национальное "Я"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2. Казахская Степь - часть Великого Тюркского Эля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3. Культурная перспектива</w:t>
      </w:r>
      <w:r w:rsidR="00682FB4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4. Наследие "</w:t>
      </w:r>
      <w:proofErr w:type="spellStart"/>
      <w:r w:rsidRPr="00077FD8">
        <w:rPr>
          <w:color w:val="000000"/>
          <w:sz w:val="28"/>
          <w:szCs w:val="28"/>
        </w:rPr>
        <w:t>Алаша</w:t>
      </w:r>
      <w:proofErr w:type="spellEnd"/>
      <w:r w:rsidRPr="00077FD8">
        <w:rPr>
          <w:color w:val="000000"/>
          <w:sz w:val="28"/>
          <w:szCs w:val="28"/>
        </w:rPr>
        <w:t>" и современность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5. О национальной идентичности</w:t>
      </w:r>
      <w:r w:rsidR="00682FB4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6. Тоталитарное и национальное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7. Независимые государства Центральной Азии и уроки истории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8. Кольца истории и национальная память</w:t>
      </w:r>
      <w:r w:rsidRPr="00077FD8">
        <w:rPr>
          <w:color w:val="000000"/>
          <w:sz w:val="28"/>
          <w:szCs w:val="28"/>
          <w:lang w:val="kk-KZ"/>
        </w:rPr>
        <w:t xml:space="preserve"> – сделан акцент на то что «и</w:t>
      </w:r>
      <w:proofErr w:type="spellStart"/>
      <w:r w:rsidR="00AC51BA" w:rsidRPr="00077FD8">
        <w:rPr>
          <w:color w:val="000000"/>
          <w:sz w:val="28"/>
          <w:szCs w:val="28"/>
        </w:rPr>
        <w:t>стория</w:t>
      </w:r>
      <w:proofErr w:type="spellEnd"/>
      <w:r w:rsidR="00AC51BA" w:rsidRPr="00077FD8">
        <w:rPr>
          <w:color w:val="000000"/>
          <w:sz w:val="28"/>
          <w:szCs w:val="28"/>
        </w:rPr>
        <w:t xml:space="preserve"> казахского народа уникальна как по эволюционному развитию, так и по содержанию. Она насыщена величайшими испытаниями на проверку качества, стойкости, мужества и достоинства казахов. Не раз мы оказывались на грани полного исчезновения, но всегда находили в себе силы для возрождения. История помнит о том, как казахи, подобно птице Феникс, вновь возрождались из небытия и начинали свое движение в великом караване мировой цивилизации</w:t>
      </w:r>
      <w:r w:rsidRPr="00077FD8">
        <w:rPr>
          <w:color w:val="000000"/>
          <w:sz w:val="28"/>
          <w:szCs w:val="28"/>
          <w:lang w:val="kk-KZ"/>
        </w:rPr>
        <w:t>»</w:t>
      </w:r>
      <w:r w:rsidR="00AC51BA" w:rsidRPr="00077FD8">
        <w:rPr>
          <w:color w:val="000000"/>
          <w:sz w:val="28"/>
          <w:szCs w:val="28"/>
        </w:rPr>
        <w:t>.</w:t>
      </w:r>
    </w:p>
    <w:p w:rsidR="00682FB4" w:rsidRDefault="00682FB4" w:rsidP="00682F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AC51BA" w:rsidRPr="00077FD8" w:rsidRDefault="00AC51BA" w:rsidP="00682F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077FD8">
        <w:rPr>
          <w:color w:val="000000"/>
          <w:sz w:val="28"/>
          <w:szCs w:val="28"/>
        </w:rPr>
        <w:t> </w:t>
      </w:r>
      <w:r w:rsidR="00682FB4">
        <w:rPr>
          <w:color w:val="000000"/>
          <w:sz w:val="28"/>
          <w:szCs w:val="28"/>
          <w:lang w:val="kk-KZ"/>
        </w:rPr>
        <w:t xml:space="preserve">5. </w:t>
      </w:r>
      <w:r w:rsidRPr="00077FD8">
        <w:rPr>
          <w:color w:val="000000"/>
          <w:sz w:val="28"/>
          <w:szCs w:val="28"/>
        </w:rPr>
        <w:t xml:space="preserve">Влияние проблем современного мира на национальную безопасность и территориальную целость в книге «Эпицентр мира». </w:t>
      </w:r>
    </w:p>
    <w:p w:rsidR="00077FD8" w:rsidRPr="00077FD8" w:rsidRDefault="00077FD8" w:rsidP="00682F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77FD8">
        <w:rPr>
          <w:color w:val="000000"/>
          <w:sz w:val="28"/>
          <w:szCs w:val="28"/>
          <w:lang w:val="kk-KZ"/>
        </w:rPr>
        <w:t>В данной работе показано что «</w:t>
      </w:r>
      <w:r w:rsidRPr="00077FD8">
        <w:rPr>
          <w:color w:val="000000"/>
          <w:sz w:val="28"/>
          <w:szCs w:val="28"/>
        </w:rPr>
        <w:t>XX век. Это время, когда Вселенную вообразили частицей, а частицы оказались целой Вселенной. Это время, когда человек впервые потревожил вечный покой атома и он «огрызнулся», показав себя сильнее научного воображения.</w:t>
      </w:r>
    </w:p>
    <w:p w:rsidR="00077FD8" w:rsidRPr="00077FD8" w:rsidRDefault="00077FD8" w:rsidP="00682FB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77FD8">
        <w:rPr>
          <w:color w:val="000000"/>
          <w:sz w:val="28"/>
          <w:szCs w:val="28"/>
        </w:rPr>
        <w:t xml:space="preserve">Пробужденная сила доказала, что она не просто предмет для удовлетворения человеческого любопытства и частичка мира, а нечто большее. Что она - над миром и вне его, что не человек определяет ее судьбу, </w:t>
      </w:r>
      <w:proofErr w:type="gramStart"/>
      <w:r w:rsidRPr="00077FD8">
        <w:rPr>
          <w:color w:val="000000"/>
          <w:sz w:val="28"/>
          <w:szCs w:val="28"/>
        </w:rPr>
        <w:t>а</w:t>
      </w:r>
      <w:proofErr w:type="gramEnd"/>
      <w:r w:rsidRPr="00077FD8">
        <w:rPr>
          <w:color w:val="000000"/>
          <w:sz w:val="28"/>
          <w:szCs w:val="28"/>
        </w:rPr>
        <w:t xml:space="preserve"> напротив, в ее бесконечной энергии - судьба человечества.</w:t>
      </w:r>
    </w:p>
    <w:p w:rsidR="00077FD8" w:rsidRPr="00077FD8" w:rsidRDefault="00077FD8" w:rsidP="00682FB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77FD8">
        <w:rPr>
          <w:color w:val="000000"/>
          <w:sz w:val="28"/>
          <w:szCs w:val="28"/>
        </w:rPr>
        <w:t>Люди научились управлять энергией ядра, но не научились управлять собой. Они потеряли доверие к человеку, но обрели доверие к ядерной силе.</w:t>
      </w:r>
    </w:p>
    <w:p w:rsidR="00077FD8" w:rsidRPr="00077FD8" w:rsidRDefault="00077FD8" w:rsidP="00682F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77FD8">
        <w:rPr>
          <w:color w:val="000000"/>
          <w:sz w:val="28"/>
          <w:szCs w:val="28"/>
        </w:rPr>
        <w:t xml:space="preserve">Однако «военный» атом давно уже живет собственной жизнью. Его трудно обрести и еще труднее уничтожать. Его нельзя нацелить, потому, что мишень - это ты сам. Ему нельзя заглянуть в глаза, потому, что там - абсолютное зло. Ему нельзя довериться, потому, что его взаимность </w:t>
      </w:r>
      <w:proofErr w:type="gramStart"/>
      <w:r w:rsidRPr="00077FD8">
        <w:rPr>
          <w:color w:val="000000"/>
          <w:sz w:val="28"/>
          <w:szCs w:val="28"/>
        </w:rPr>
        <w:t>-н</w:t>
      </w:r>
      <w:proofErr w:type="gramEnd"/>
      <w:r w:rsidRPr="00077FD8">
        <w:rPr>
          <w:color w:val="000000"/>
          <w:sz w:val="28"/>
          <w:szCs w:val="28"/>
        </w:rPr>
        <w:t>е дружба, а рабство. Чем обернется такое доверие человека? И когда человечество вернет доверие к самому себе?</w:t>
      </w:r>
    </w:p>
    <w:p w:rsidR="00077FD8" w:rsidRPr="00077FD8" w:rsidRDefault="00077FD8" w:rsidP="00682FB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077FD8">
        <w:rPr>
          <w:color w:val="000000"/>
          <w:sz w:val="28"/>
          <w:szCs w:val="28"/>
        </w:rPr>
        <w:t xml:space="preserve">Эта книга не о пределах познания и не о рецептах для переоценки «ядерных» ценностей. Это книга-размышление о прогрессирующей </w:t>
      </w:r>
      <w:r w:rsidRPr="00077FD8">
        <w:rPr>
          <w:color w:val="000000"/>
          <w:sz w:val="28"/>
          <w:szCs w:val="28"/>
        </w:rPr>
        <w:lastRenderedPageBreak/>
        <w:t>опасности диктата силы над разумом и о трудных поисках человечеством формулы «ядерной» безопасности...</w:t>
      </w:r>
      <w:r w:rsidRPr="00077FD8">
        <w:rPr>
          <w:color w:val="000000"/>
          <w:sz w:val="28"/>
          <w:szCs w:val="28"/>
          <w:lang w:val="kk-KZ"/>
        </w:rPr>
        <w:t>»</w:t>
      </w:r>
    </w:p>
    <w:p w:rsidR="00077FD8" w:rsidRPr="00077FD8" w:rsidRDefault="00077FD8" w:rsidP="00682FB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1BA" w:rsidRPr="00682FB4" w:rsidRDefault="00AC51BA" w:rsidP="00682FB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82FB4">
        <w:rPr>
          <w:rFonts w:ascii="Times New Roman" w:hAnsi="Times New Roman" w:cs="Times New Roman"/>
          <w:color w:val="000000"/>
          <w:sz w:val="28"/>
          <w:szCs w:val="28"/>
        </w:rPr>
        <w:t>Проблемы терроризма, региональной безопасности и меры борьбы с ними в работе «Критическое десятилетие».</w:t>
      </w:r>
    </w:p>
    <w:p w:rsidR="00077FD8" w:rsidRPr="00682FB4" w:rsidRDefault="00077FD8" w:rsidP="00682F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077FD8">
        <w:rPr>
          <w:color w:val="000000"/>
          <w:sz w:val="28"/>
          <w:szCs w:val="28"/>
          <w:lang w:val="kk-KZ"/>
        </w:rPr>
        <w:t>В к</w:t>
      </w:r>
      <w:proofErr w:type="spellStart"/>
      <w:r w:rsidRPr="00077FD8">
        <w:rPr>
          <w:color w:val="000000"/>
          <w:sz w:val="28"/>
          <w:szCs w:val="28"/>
        </w:rPr>
        <w:t>ниг</w:t>
      </w:r>
      <w:proofErr w:type="spellEnd"/>
      <w:r w:rsidRPr="00077FD8">
        <w:rPr>
          <w:color w:val="000000"/>
          <w:sz w:val="28"/>
          <w:szCs w:val="28"/>
          <w:lang w:val="kk-KZ"/>
        </w:rPr>
        <w:t>е</w:t>
      </w:r>
      <w:r w:rsidRPr="00077FD8">
        <w:rPr>
          <w:color w:val="000000"/>
          <w:sz w:val="28"/>
          <w:szCs w:val="28"/>
        </w:rPr>
        <w:t xml:space="preserve"> Первого Президента Нурсултана Назарбаева рассказывает</w:t>
      </w:r>
      <w:r w:rsidRPr="00077FD8">
        <w:rPr>
          <w:color w:val="000000"/>
          <w:sz w:val="28"/>
          <w:szCs w:val="28"/>
          <w:lang w:val="kk-KZ"/>
        </w:rPr>
        <w:t>ся</w:t>
      </w:r>
      <w:r w:rsidRPr="00077FD8">
        <w:rPr>
          <w:color w:val="000000"/>
          <w:sz w:val="28"/>
          <w:szCs w:val="28"/>
        </w:rPr>
        <w:t xml:space="preserve"> о тех изменениях и событиях, которые произошли в мире и в Республик</w:t>
      </w:r>
      <w:r w:rsidRPr="00077FD8">
        <w:rPr>
          <w:color w:val="000000"/>
          <w:sz w:val="28"/>
          <w:szCs w:val="28"/>
        </w:rPr>
        <w:t>е Казахстан за последние 10 лет</w:t>
      </w:r>
      <w:r w:rsidRPr="00077FD8">
        <w:rPr>
          <w:color w:val="000000"/>
          <w:sz w:val="28"/>
          <w:szCs w:val="28"/>
          <w:lang w:val="kk-KZ"/>
        </w:rPr>
        <w:t xml:space="preserve">: </w:t>
      </w:r>
      <w:r w:rsidRPr="00077FD8">
        <w:rPr>
          <w:color w:val="000000"/>
          <w:sz w:val="28"/>
          <w:szCs w:val="28"/>
        </w:rPr>
        <w:t>1. Глобализация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2. Наркобизнес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3. Безопасность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4. Каспийский регион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5. Международное право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6. Сепаратизм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7. Экстремизм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8. Терроризм</w:t>
      </w:r>
      <w:r w:rsidRPr="00077FD8">
        <w:rPr>
          <w:color w:val="000000"/>
          <w:sz w:val="28"/>
          <w:szCs w:val="28"/>
          <w:lang w:val="kk-KZ"/>
        </w:rPr>
        <w:t xml:space="preserve">, </w:t>
      </w:r>
      <w:r w:rsidRPr="00077FD8">
        <w:rPr>
          <w:color w:val="000000"/>
          <w:sz w:val="28"/>
          <w:szCs w:val="28"/>
        </w:rPr>
        <w:t>9. Международные конфликты</w:t>
      </w:r>
      <w:r w:rsidR="00682FB4">
        <w:rPr>
          <w:color w:val="000000"/>
          <w:sz w:val="28"/>
          <w:szCs w:val="28"/>
          <w:lang w:val="kk-KZ"/>
        </w:rPr>
        <w:t>.</w:t>
      </w:r>
    </w:p>
    <w:p w:rsidR="00AC51BA" w:rsidRPr="00AC51BA" w:rsidRDefault="00AC51BA" w:rsidP="00682FB4">
      <w:pPr>
        <w:pStyle w:val="a3"/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</w:rPr>
      </w:pPr>
    </w:p>
    <w:p w:rsidR="00AC51BA" w:rsidRDefault="00AC51BA" w:rsidP="00682FB4">
      <w:pPr>
        <w:pStyle w:val="a3"/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5C17FC" w:rsidRDefault="005C17FC" w:rsidP="00682FB4">
      <w:pPr>
        <w:pStyle w:val="a3"/>
        <w:spacing w:after="0"/>
        <w:ind w:left="0"/>
      </w:pPr>
    </w:p>
    <w:sectPr w:rsidR="005C1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51427"/>
    <w:multiLevelType w:val="hybridMultilevel"/>
    <w:tmpl w:val="AA3682F4"/>
    <w:lvl w:ilvl="0" w:tplc="4914F118">
      <w:start w:val="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986FDB"/>
    <w:multiLevelType w:val="hybridMultilevel"/>
    <w:tmpl w:val="E4B22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1BA"/>
    <w:rsid w:val="000023BB"/>
    <w:rsid w:val="000765F7"/>
    <w:rsid w:val="00077FD8"/>
    <w:rsid w:val="00413C55"/>
    <w:rsid w:val="005C17FC"/>
    <w:rsid w:val="00682FB4"/>
    <w:rsid w:val="009155CC"/>
    <w:rsid w:val="00AC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AC51B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1BA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AC51B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AC5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82FB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AC51B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1BA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AC51B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AC5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82F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1115</Words>
  <Characters>6360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Kaliyeva</dc:creator>
  <cp:lastModifiedBy>Kaliyeva </cp:lastModifiedBy>
  <cp:revision>1</cp:revision>
  <dcterms:created xsi:type="dcterms:W3CDTF">2020-10-24T18:42:00Z</dcterms:created>
  <dcterms:modified xsi:type="dcterms:W3CDTF">2020-10-24T19:11:00Z</dcterms:modified>
</cp:coreProperties>
</file>